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Письмові пояснення особи щодо її цивільної дієздатності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особи, щодо якої розглядається недієздатність, або її адвоката; для викладення власної позиції.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№758/8662/25, акт від 17.06.2026 (ЄДРСР №137482421). Особу визнано недієздатною на два роки на підставі судово-психіатричної експертизи. У призначенні заявника опікуном відмовлено, оскільки подання органу опіки не було. Заява кандидата й родинний зв’язок не замінюють такого подання.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особи, щодо якої розглядається недієздатність, або її адвоката; для викладення власної позиції.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Не підписуйте замість особи без належних повноважень. Участь адвоката й можливість висловити позицію передбачені статтею 299 ЦПК.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Окремої ставки за пояснення немає; витрати справи про недієздатність відносяться на державу.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https://youcontrol.com.ua/catalog/court-document/137482421/</w:t>
      </w:r>
    </w:p>
    <w:p>
      <w:pPr>
        <w:spacing w:after="80" w:line="252" w:lineRule="auto"/>
      </w:pPr>
      <w:r>
        <w:rPr>
          <w:sz w:val="20"/>
        </w:rPr>
        <w:t>ЄДРСР: https://reyestr.court.gov.ua/Review/137482421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Цивільний кодекс: https://data.rada.gov.ua/ogd/zak/perv/text/d119580.htm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Подільського районного суду міста Києва</w:t>
        <w:br/>
        <w:t>[Актуальна поштова адреса суду]</w:t>
      </w:r>
    </w:p>
    <w:p>
      <w:pPr/>
      <w:r>
        <w:t>Особа, щодо якої розглядається справа / її адвокат: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Письмові пояснення особи щодо її цивільної дієздатності</w:t>
      </w:r>
    </w:p>
    <w:p>
      <w:pPr>
        <w:pStyle w:val="Heading2"/>
      </w:pPr>
      <w:r>
        <w:t>Моя позиція</w:t>
      </w:r>
    </w:p>
    <w:p>
      <w:pPr/>
      <w:r>
        <w:t>У справі №[номер] заявник просить [визнання недієздатності / продовження]. Із твердженнями [перелік] погоджуюсь; із твердженнями [перелік] не погоджуюсь із причин [власні конкретні факти]. Стан здоров’я й здатність самостійно вирішувати повсякденні питання підтверджують [актуальні матеріали].</w:t>
      </w:r>
    </w:p>
    <w:p>
      <w:pPr>
        <w:pStyle w:val="Heading2"/>
      </w:pPr>
      <w:r>
        <w:t>Оцінка доказів</w:t>
      </w:r>
    </w:p>
    <w:p>
      <w:pPr/>
      <w:r>
        <w:t>Медичні документи заявника датовані [дати]; вони стосуються [стан] та не враховують [істотні зміни, докази]. Прошу оцінювати здатність усвідомлювати значення дій та/або керувати ними, а не лише діагноз. Питання експерту пропоную [актуальний стан, можливість особистої участі]. Відповідна експертиза [потрібна / висновок і конкретні зауваження].</w:t>
      </w:r>
    </w:p>
    <w:p>
      <w:pPr>
        <w:pStyle w:val="Heading2"/>
      </w:pPr>
      <w:r>
        <w:t>Участь і допомога</w:t>
      </w:r>
    </w:p>
    <w:p>
      <w:pPr/>
      <w:r>
        <w:t>Користуюсь допомогою адвоката [ПІБ, документ] / прошу забезпечити її в установленому законом порядку. Хочу висловити позицію [особисто / спосіб за станом здоров’я], що підтверджує [дані]. Посилаюся на статті 43, 299–300 ЦПК. Розгляд без доступної мені участі прошу не здійснювати лише з підстав самого подання заяви.</w:t>
      </w:r>
    </w:p>
    <w:p>
      <w:pPr>
        <w:pStyle w:val="Heading2"/>
      </w:pPr>
      <w:r>
        <w:t>Процесуальні відомості</w:t>
      </w:r>
    </w:p>
    <w:p>
      <w:pPr/>
      <w:r>
        <w:t>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Долучити мої пояснення й докази та забезпечити участь із адвокатом у порядку статті 299 ЦПК.</w:t>
      </w:r>
    </w:p>
    <w:p>
      <w:pPr/>
      <w:r>
        <w:t>2. За результатами дослідження відмовити у [точна вимога], якщо передбачені статтею 39 ЦК умови не доведені.</w:t>
      </w:r>
    </w:p>
    <w:p>
      <w:pPr/>
      <w:r>
        <w:t>3. Врахувати запропоновані питання для актуальної психіатричної оцінки [перелік] за потреби.</w:t>
      </w:r>
    </w:p>
    <w:p>
      <w:pPr>
        <w:pStyle w:val="Heading2"/>
      </w:pPr>
      <w:r>
        <w:t>Додатки</w:t>
      </w:r>
    </w:p>
    <w:p>
      <w:pPr/>
      <w:r>
        <w:t>1. Актуальні матеріали про власний стан і самостійні дії.</w:t>
      </w:r>
    </w:p>
    <w:p>
      <w:pPr/>
      <w:r>
        <w:t>2. Документ повноважень адвоката; конкретні зауваження до доказів.</w:t>
      </w:r>
    </w:p>
    <w:p>
      <w:pPr/>
      <w:r>
        <w:t>3. Документ про повноваження представника, якщо звернення підписує представник.</w:t>
      </w:r>
    </w:p>
    <w:p>
      <w:pPr/>
      <w:r>
        <w:t>4.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